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23" w:rsidRDefault="00EC0923" w:rsidP="00EC0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EC0923" w:rsidRDefault="00EC0923" w:rsidP="00EC0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:rsidR="00EC0923" w:rsidRPr="00EC0923" w:rsidRDefault="00EC0923" w:rsidP="00EC0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09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(COVID-19) CORONAVIRUS information</w:t>
      </w:r>
    </w:p>
    <w:p w:rsid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923" w:rsidRP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Visit the </w:t>
      </w:r>
      <w:hyperlink r:id="rId4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St. Louis Archdiocese website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0923">
        <w:rPr>
          <w:rFonts w:ascii="Times New Roman" w:eastAsia="Times New Roman" w:hAnsi="Times New Roman" w:cs="Times New Roman"/>
          <w:sz w:val="24"/>
          <w:szCs w:val="24"/>
        </w:rPr>
        <w:t>to read about the Coronavirus (COVID-19). The City of St. Louis Department of Health provides an Informational Sheet regarding the Coronavirus (COVID-19). The United States Conference of Catholic Bishops (USCCB) provides information about Influenza and the Liturgy. The St. Louis Archdiocese provides a schedule for Live-Streamed and Televised Masses.</w:t>
      </w:r>
    </w:p>
    <w:p w:rsidR="00EC0923" w:rsidRP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The St. Louis Archdiocese has provided the </w:t>
      </w:r>
      <w:hyperlink r:id="rId5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Transition 2020 Task Force Report</w:t>
        </w:r>
      </w:hyperlink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 which is a summation of work completed this summer by a designated task force.</w:t>
      </w:r>
    </w:p>
    <w:p w:rsidR="00EC0923" w:rsidRPr="00EC0923" w:rsidRDefault="00EC0923" w:rsidP="00EC09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092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TIME SENSITIVE INFORMATION REGARDING ST. LOUIS CITY SCHOOL OPERATION GUIDELINES</w:t>
      </w:r>
    </w:p>
    <w:p w:rsidR="00EC0923" w:rsidRPr="00EC0923" w:rsidRDefault="00EC0923" w:rsidP="00EC09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0923">
        <w:rPr>
          <w:rFonts w:ascii="Times New Roman" w:eastAsia="Times New Roman" w:hAnsi="Times New Roman" w:cs="Times New Roman"/>
          <w:b/>
          <w:bCs/>
          <w:sz w:val="27"/>
          <w:szCs w:val="27"/>
        </w:rPr>
        <w:t>South City Catholic Academy has chosen the Hybrid Model for the start of the school year.  Please See the Learning Model link that follows for more information.</w:t>
      </w:r>
    </w:p>
    <w:p w:rsidR="00EC0923" w:rsidRP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t>South City Catholic Academy Learning</w:t>
      </w:r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 Models for COVID-19:</w:t>
      </w:r>
      <w:r w:rsidRPr="00EC09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Learning Models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C0923">
        <w:rPr>
          <w:rFonts w:ascii="Times New Roman" w:eastAsia="Times New Roman" w:hAnsi="Times New Roman" w:cs="Times New Roman"/>
          <w:i/>
          <w:iCs/>
          <w:sz w:val="24"/>
          <w:szCs w:val="24"/>
        </w:rPr>
        <w:t>(COVID-19 Information last updated on this site August 11, 2020)</w:t>
      </w:r>
    </w:p>
    <w:p w:rsidR="00EC0923" w:rsidRP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order to keep you informed, please find the following documents: </w:t>
      </w:r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7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STL</w:t>
        </w:r>
        <w:bookmarkStart w:id="0" w:name="_GoBack"/>
        <w:bookmarkEnd w:id="0"/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OUIS-MOGOV </w:t>
        </w:r>
      </w:hyperlink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(from the Mayor of St. Louis City, </w:t>
      </w:r>
      <w:proofErr w:type="spellStart"/>
      <w:r w:rsidRPr="00EC0923">
        <w:rPr>
          <w:rFonts w:ascii="Times New Roman" w:eastAsia="Times New Roman" w:hAnsi="Times New Roman" w:cs="Times New Roman"/>
          <w:sz w:val="24"/>
          <w:szCs w:val="24"/>
        </w:rPr>
        <w:t>Lyda</w:t>
      </w:r>
      <w:proofErr w:type="spellEnd"/>
      <w:r w:rsidRPr="00EC0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923">
        <w:rPr>
          <w:rFonts w:ascii="Times New Roman" w:eastAsia="Times New Roman" w:hAnsi="Times New Roman" w:cs="Times New Roman"/>
          <w:sz w:val="24"/>
          <w:szCs w:val="24"/>
        </w:rPr>
        <w:t>Krewson</w:t>
      </w:r>
      <w:proofErr w:type="spellEnd"/>
      <w:r w:rsidRPr="00EC09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09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City of St. Louis Schools Operation Guidelines for Reopening Schools</w:t>
        </w:r>
      </w:hyperlink>
      <w:r w:rsidRPr="00EC092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City of St. Louis Schools Infectious Disease Control Administrative Guidelines and Procedures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0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DOH Guidance for Social Distancing in Schools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1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Exclusion Guidance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2" w:history="1">
        <w:r w:rsidRPr="00EC092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Cleaning and Disinfecting Guidance for Schools and Child Care Programs</w:t>
        </w:r>
      </w:hyperlink>
      <w:r w:rsidRPr="00EC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0923" w:rsidRPr="00EC0923" w:rsidRDefault="00EC0923" w:rsidP="00EC0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923">
        <w:rPr>
          <w:rFonts w:ascii="Times New Roman" w:eastAsia="Times New Roman" w:hAnsi="Times New Roman" w:cs="Times New Roman"/>
          <w:i/>
          <w:iCs/>
          <w:sz w:val="24"/>
          <w:szCs w:val="24"/>
        </w:rPr>
        <w:t>(COVID-19 Information last updated on this site July 6, 2020)</w:t>
      </w:r>
    </w:p>
    <w:p w:rsidR="007D2268" w:rsidRDefault="007D2268"/>
    <w:p w:rsidR="00EC0923" w:rsidRDefault="00EC0923"/>
    <w:sectPr w:rsidR="00EC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3"/>
    <w:rsid w:val="001527CD"/>
    <w:rsid w:val="0026019B"/>
    <w:rsid w:val="007D2268"/>
    <w:rsid w:val="00E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D362"/>
  <w15:chartTrackingRefBased/>
  <w15:docId w15:val="{2DC25955-8AD5-40AD-9EC5-B011B432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C0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9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C09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C0923"/>
    <w:rPr>
      <w:b/>
      <w:bCs/>
    </w:rPr>
  </w:style>
  <w:style w:type="character" w:styleId="Emphasis">
    <w:name w:val="Emphasis"/>
    <w:basedOn w:val="DefaultParagraphFont"/>
    <w:uiPriority w:val="20"/>
    <w:qFormat/>
    <w:rsid w:val="00EC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/Superintendent-Work-Group-Recommendationsv6-SL-FLE-Revised-Version-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louis-mo.gov/government/departments/health/communicable-disease/covid-19/" TargetMode="External"/><Relationship Id="rId12" Type="http://schemas.openxmlformats.org/officeDocument/2006/relationships/hyperlink" Target="/s/CLEANING-GUIDANCE-FOR-SCHOOL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s/SCCA-Learning-Models-for-2020-2021-1.pdf" TargetMode="External"/><Relationship Id="rId11" Type="http://schemas.openxmlformats.org/officeDocument/2006/relationships/hyperlink" Target="/s/Exclusion-Guide-1-DOH.pdf" TargetMode="External"/><Relationship Id="rId5" Type="http://schemas.openxmlformats.org/officeDocument/2006/relationships/hyperlink" Target="/s/ElementaryTransition-2020-Task-Force-Report-am9p.pdf" TargetMode="External"/><Relationship Id="rId10" Type="http://schemas.openxmlformats.org/officeDocument/2006/relationships/hyperlink" Target="/s/Social-Distancing-for-Schools.pdf" TargetMode="External"/><Relationship Id="rId4" Type="http://schemas.openxmlformats.org/officeDocument/2006/relationships/hyperlink" Target="https://www.archstl.org/coronavirus" TargetMode="External"/><Relationship Id="rId9" Type="http://schemas.openxmlformats.org/officeDocument/2006/relationships/hyperlink" Target="/s/Admin-Guidelines_InfectiousDiseases-City-of-St-Louis-School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Miller</dc:creator>
  <cp:keywords/>
  <dc:description/>
  <cp:lastModifiedBy>Pam Miller</cp:lastModifiedBy>
  <cp:revision>1</cp:revision>
  <dcterms:created xsi:type="dcterms:W3CDTF">2021-01-21T19:35:00Z</dcterms:created>
  <dcterms:modified xsi:type="dcterms:W3CDTF">2021-01-21T19:36:00Z</dcterms:modified>
</cp:coreProperties>
</file>